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Takeaway Theatre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Pre-booking is required to stop you having to queue for long times.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Takeaway Theatre sessions will be 50 minutes each and are scheduled at 11am, 12pm and 1pm each day. They will be located in a tent.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There will be step-free access to the tent. Event Assistants will be on hand to help those who may need it, they will be wearing blue hi-visibility vests that look like this: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1309688" cy="1862478"/>
            <wp:effectExtent b="0" l="0" r="0" t="0"/>
            <wp:docPr descr="A light blue visibility vest with Open Arts logo and website address on the back. " id="2" name="image1.png"/>
            <a:graphic>
              <a:graphicData uri="http://schemas.openxmlformats.org/drawingml/2006/picture">
                <pic:pic>
                  <pic:nvPicPr>
                    <pic:cNvPr descr="A light blue visibility vest with Open Arts logo and website address on the back. 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9688" cy="1862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 will meet the friendly Takeaway Theatre facilitators like Stephanie in the picture below: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1386545" cy="3290888"/>
            <wp:effectExtent b="0" l="0" r="0" t="0"/>
            <wp:docPr descr="A woman in her 40s wearing a blue boiler suits with high visibility vest and cap. She has a box on her shoulder with the words Takeaway Theatre written on it. " id="3" name="image3.jpg"/>
            <a:graphic>
              <a:graphicData uri="http://schemas.openxmlformats.org/drawingml/2006/picture">
                <pic:pic>
                  <pic:nvPicPr>
                    <pic:cNvPr descr="A woman in her 40s wearing a blue boiler suits with high visibility vest and cap. She has a box on her shoulder with the words Takeaway Theatre written on it. "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6545" cy="32908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tent will be a nut free area so you will see signs like this: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1520247" cy="1061937"/>
            <wp:effectExtent b="0" l="0" r="0" t="0"/>
            <wp:docPr descr="Nuts inside a red circle with a line through it. " id="1" name="image2.png"/>
            <a:graphic>
              <a:graphicData uri="http://schemas.openxmlformats.org/drawingml/2006/picture">
                <pic:pic>
                  <pic:nvPicPr>
                    <pic:cNvPr descr="Nuts inside a red circle with a line through it. 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0247" cy="1061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